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D2" w:rsidRPr="0020149C" w:rsidRDefault="008B1DC3" w:rsidP="0046542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Schedule of Fees</w:t>
      </w:r>
    </w:p>
    <w:p w:rsidR="00F028D2" w:rsidRPr="0020149C" w:rsidRDefault="008B1DC3" w:rsidP="006328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are document preparation fees charged by </w:t>
      </w:r>
      <w:proofErr w:type="spellStart"/>
      <w:r>
        <w:rPr>
          <w:rFonts w:ascii="Times New Roman" w:hAnsi="Times New Roman"/>
        </w:rPr>
        <w:t>Ridgegate</w:t>
      </w:r>
      <w:proofErr w:type="spellEnd"/>
      <w:r>
        <w:rPr>
          <w:rFonts w:ascii="Times New Roman" w:hAnsi="Times New Roman"/>
        </w:rPr>
        <w:t xml:space="preserve"> Homeowners Association:</w:t>
      </w:r>
    </w:p>
    <w:p w:rsidR="008B1DC3" w:rsidRDefault="008B1DC3" w:rsidP="004654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Preparation of r</w:t>
      </w:r>
      <w:r>
        <w:rPr>
          <w:rFonts w:ascii="Times New Roman" w:hAnsi="Times New Roman"/>
        </w:rPr>
        <w:t>equired</w:t>
      </w:r>
      <w:r>
        <w:rPr>
          <w:rFonts w:ascii="Times New Roman" w:hAnsi="Times New Roman"/>
        </w:rPr>
        <w:t xml:space="preserve"> paperwork on HUD (REO) listings = $105</w:t>
      </w:r>
    </w:p>
    <w:p w:rsidR="008B1DC3" w:rsidRDefault="00D1104E" w:rsidP="004654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Preparation of the C</w:t>
      </w:r>
      <w:r w:rsidR="001F62D4">
        <w:rPr>
          <w:rFonts w:ascii="Times New Roman" w:hAnsi="Times New Roman"/>
        </w:rPr>
        <w:t xml:space="preserve">ommon Interest Community Resale </w:t>
      </w:r>
      <w:r w:rsidR="00625274">
        <w:rPr>
          <w:rFonts w:ascii="Times New Roman" w:hAnsi="Times New Roman"/>
        </w:rPr>
        <w:t>Disclosure Certificate</w:t>
      </w:r>
      <w:r w:rsidR="008B1DC3">
        <w:rPr>
          <w:rFonts w:ascii="Times New Roman" w:hAnsi="Times New Roman"/>
        </w:rPr>
        <w:t xml:space="preserve"> = $100 (NOTE: This is not technically required since </w:t>
      </w:r>
      <w:proofErr w:type="spellStart"/>
      <w:r w:rsidR="008B1DC3">
        <w:rPr>
          <w:rFonts w:ascii="Times New Roman" w:hAnsi="Times New Roman"/>
        </w:rPr>
        <w:t>Ridgegate</w:t>
      </w:r>
      <w:proofErr w:type="spellEnd"/>
      <w:r w:rsidR="008B1DC3">
        <w:rPr>
          <w:rFonts w:ascii="Times New Roman" w:hAnsi="Times New Roman"/>
        </w:rPr>
        <w:t xml:space="preserve"> HOA is not a Common Interest Community</w:t>
      </w:r>
      <w:r>
        <w:rPr>
          <w:rFonts w:ascii="Times New Roman" w:hAnsi="Times New Roman"/>
        </w:rPr>
        <w:t>.  The HOA was enacted prior to 1992 and never opted in.</w:t>
      </w:r>
      <w:bookmarkStart w:id="0" w:name="_GoBack"/>
      <w:bookmarkEnd w:id="0"/>
      <w:r w:rsidR="008B1DC3">
        <w:rPr>
          <w:rFonts w:ascii="Times New Roman" w:hAnsi="Times New Roman"/>
        </w:rPr>
        <w:t>)</w:t>
      </w:r>
    </w:p>
    <w:p w:rsidR="008B1DC3" w:rsidRDefault="008B1DC3" w:rsidP="008B1DC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Preparation of the</w:t>
      </w:r>
      <w:r w:rsidR="001F62D4">
        <w:rPr>
          <w:rFonts w:ascii="Times New Roman" w:hAnsi="Times New Roman"/>
        </w:rPr>
        <w:t xml:space="preserve"> </w:t>
      </w:r>
      <w:r w:rsidR="00F028D2" w:rsidRPr="0020149C">
        <w:rPr>
          <w:rFonts w:ascii="Times New Roman" w:hAnsi="Times New Roman"/>
        </w:rPr>
        <w:t xml:space="preserve">“dues current” letters required by title companies </w:t>
      </w:r>
      <w:r w:rsidR="001F62D4">
        <w:rPr>
          <w:rFonts w:ascii="Times New Roman" w:hAnsi="Times New Roman"/>
        </w:rPr>
        <w:t>prior to closing</w:t>
      </w:r>
      <w:r>
        <w:rPr>
          <w:rFonts w:ascii="Times New Roman" w:hAnsi="Times New Roman"/>
        </w:rPr>
        <w:t xml:space="preserve"> = $25</w:t>
      </w:r>
      <w:r w:rsidR="00F028D2" w:rsidRPr="0020149C">
        <w:rPr>
          <w:rFonts w:ascii="Times New Roman" w:hAnsi="Times New Roman"/>
        </w:rPr>
        <w:t xml:space="preserve"> </w:t>
      </w:r>
      <w:r w:rsidR="001F62D4">
        <w:rPr>
          <w:rFonts w:ascii="Times New Roman" w:hAnsi="Times New Roman"/>
        </w:rPr>
        <w:t xml:space="preserve"> </w:t>
      </w:r>
    </w:p>
    <w:p w:rsidR="008B1DC3" w:rsidRDefault="008B1DC3" w:rsidP="008B1DC3">
      <w:pPr>
        <w:rPr>
          <w:rFonts w:ascii="Times New Roman" w:hAnsi="Times New Roman"/>
        </w:rPr>
      </w:pPr>
    </w:p>
    <w:p w:rsidR="008B1DC3" w:rsidRDefault="008B1DC3" w:rsidP="008B1DC3">
      <w:pPr>
        <w:rPr>
          <w:rFonts w:ascii="Times New Roman" w:hAnsi="Times New Roman"/>
        </w:rPr>
      </w:pPr>
    </w:p>
    <w:p w:rsidR="0020149C" w:rsidRPr="008B1DC3" w:rsidRDefault="008B1DC3" w:rsidP="008B1DC3">
      <w:pPr>
        <w:tabs>
          <w:tab w:val="left" w:pos="241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fees were enacted on and </w:t>
      </w:r>
      <w:r>
        <w:rPr>
          <w:rFonts w:ascii="Times New Roman" w:hAnsi="Times New Roman"/>
        </w:rPr>
        <w:t xml:space="preserve">effective </w:t>
      </w:r>
      <w:r>
        <w:rPr>
          <w:rFonts w:ascii="Times New Roman" w:hAnsi="Times New Roman"/>
        </w:rPr>
        <w:t xml:space="preserve">as of </w:t>
      </w:r>
      <w:r w:rsidRPr="0020149C">
        <w:rPr>
          <w:rFonts w:ascii="Times New Roman" w:hAnsi="Times New Roman"/>
        </w:rPr>
        <w:t>February 19, 2013</w:t>
      </w:r>
      <w:r>
        <w:rPr>
          <w:rFonts w:ascii="Times New Roman" w:hAnsi="Times New Roman"/>
        </w:rPr>
        <w:t>.</w:t>
      </w:r>
    </w:p>
    <w:sectPr w:rsidR="0020149C" w:rsidRPr="008B1DC3" w:rsidSect="0020149C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3B" w:rsidRDefault="0023673B">
      <w:r>
        <w:separator/>
      </w:r>
    </w:p>
  </w:endnote>
  <w:endnote w:type="continuationSeparator" w:id="0">
    <w:p w:rsidR="0023673B" w:rsidRDefault="002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3B" w:rsidRDefault="0023673B">
      <w:r>
        <w:separator/>
      </w:r>
    </w:p>
  </w:footnote>
  <w:footnote w:type="continuationSeparator" w:id="0">
    <w:p w:rsidR="0023673B" w:rsidRDefault="002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D2" w:rsidRDefault="00696F88" w:rsidP="00FA10DD">
    <w:pPr>
      <w:pStyle w:val="CompanyName"/>
      <w:jc w:val="center"/>
    </w:pPr>
    <w:r>
      <w:rPr>
        <w:noProof/>
      </w:rPr>
      <w:drawing>
        <wp:inline distT="0" distB="0" distL="0" distR="0">
          <wp:extent cx="1095375" cy="8286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28D2" w:rsidRDefault="00F028D2" w:rsidP="00FA10DD">
    <w:pPr>
      <w:pStyle w:val="CompanyName"/>
      <w:jc w:val="center"/>
    </w:pPr>
    <w:proofErr w:type="spellStart"/>
    <w:r>
      <w:t>Ridgegate</w:t>
    </w:r>
    <w:proofErr w:type="spellEnd"/>
    <w:r>
      <w:t xml:space="preserve"> Homeowners Association</w:t>
    </w:r>
  </w:p>
  <w:p w:rsidR="00F028D2" w:rsidRDefault="00F028D2" w:rsidP="00FA10DD">
    <w:pPr>
      <w:pStyle w:val="AddressPhone"/>
      <w:jc w:val="center"/>
    </w:pPr>
    <w:smartTag w:uri="urn:schemas-microsoft-com:office:smarttags" w:element="address">
      <w:smartTag w:uri="urn:schemas-microsoft-com:office:smarttags" w:element="Street">
        <w:r>
          <w:t>PO Box</w:t>
        </w:r>
      </w:smartTag>
      <w:r>
        <w:t xml:space="preserve"> 25191</w:t>
      </w:r>
    </w:smartTag>
    <w:r>
      <w:t xml:space="preserve"> </w:t>
    </w:r>
  </w:p>
  <w:p w:rsidR="00F028D2" w:rsidRDefault="00F028D2" w:rsidP="00FA10DD">
    <w:pPr>
      <w:pStyle w:val="AddressPhone"/>
      <w:jc w:val="center"/>
    </w:pPr>
    <w:smartTag w:uri="urn:schemas-microsoft-com:office:smarttags" w:element="City">
      <w:smartTag w:uri="urn:schemas-microsoft-com:office:smarttags" w:element="place">
        <w:r>
          <w:t>Woodbury</w:t>
        </w:r>
      </w:smartTag>
      <w:r>
        <w:t xml:space="preserve">, </w:t>
      </w:r>
      <w:smartTag w:uri="urn:schemas-microsoft-com:office:smarttags" w:element="PostalCode">
        <w:r>
          <w:t>MN</w:t>
        </w:r>
      </w:smartTag>
      <w:r>
        <w:t xml:space="preserve"> </w:t>
      </w:r>
      <w:smartTag w:uri="urn:schemas-microsoft-com:office:smarttags" w:element="PostalCode">
        <w:r>
          <w:t>55125</w:t>
        </w:r>
      </w:smartTag>
    </w:smartTag>
  </w:p>
  <w:p w:rsidR="00F028D2" w:rsidRDefault="00F028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36"/>
    <w:multiLevelType w:val="hybridMultilevel"/>
    <w:tmpl w:val="44C0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28"/>
    <w:rsid w:val="00096244"/>
    <w:rsid w:val="000B5ED1"/>
    <w:rsid w:val="000C5979"/>
    <w:rsid w:val="0019771C"/>
    <w:rsid w:val="001B3B0B"/>
    <w:rsid w:val="001F62D4"/>
    <w:rsid w:val="0020149C"/>
    <w:rsid w:val="0023673B"/>
    <w:rsid w:val="00250798"/>
    <w:rsid w:val="00296BEE"/>
    <w:rsid w:val="002F7E24"/>
    <w:rsid w:val="00315B7A"/>
    <w:rsid w:val="00465428"/>
    <w:rsid w:val="00472131"/>
    <w:rsid w:val="00611A45"/>
    <w:rsid w:val="00625274"/>
    <w:rsid w:val="006307E6"/>
    <w:rsid w:val="006328AC"/>
    <w:rsid w:val="00696F88"/>
    <w:rsid w:val="00737CC1"/>
    <w:rsid w:val="007E617B"/>
    <w:rsid w:val="008216F0"/>
    <w:rsid w:val="00861844"/>
    <w:rsid w:val="008B1DC3"/>
    <w:rsid w:val="009141A1"/>
    <w:rsid w:val="009365FF"/>
    <w:rsid w:val="009A1E8D"/>
    <w:rsid w:val="00B11C1B"/>
    <w:rsid w:val="00B227F2"/>
    <w:rsid w:val="00B30609"/>
    <w:rsid w:val="00BA334B"/>
    <w:rsid w:val="00BD0116"/>
    <w:rsid w:val="00C94046"/>
    <w:rsid w:val="00CE6DF6"/>
    <w:rsid w:val="00D1104E"/>
    <w:rsid w:val="00DE49AC"/>
    <w:rsid w:val="00E55739"/>
    <w:rsid w:val="00F028D2"/>
    <w:rsid w:val="00F57424"/>
    <w:rsid w:val="00F61314"/>
    <w:rsid w:val="00FA10DD"/>
    <w:rsid w:val="00F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1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0E9"/>
  </w:style>
  <w:style w:type="paragraph" w:styleId="Footer">
    <w:name w:val="footer"/>
    <w:basedOn w:val="Normal"/>
    <w:link w:val="FooterChar"/>
    <w:uiPriority w:val="99"/>
    <w:rsid w:val="00FA1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0E9"/>
  </w:style>
  <w:style w:type="paragraph" w:customStyle="1" w:styleId="AddressPhone">
    <w:name w:val="Address/Phone"/>
    <w:basedOn w:val="Normal"/>
    <w:uiPriority w:val="99"/>
    <w:rsid w:val="00FA10DD"/>
    <w:pPr>
      <w:spacing w:after="0" w:line="240" w:lineRule="auto"/>
      <w:ind w:left="245"/>
    </w:pPr>
    <w:rPr>
      <w:rFonts w:ascii="Arial" w:hAnsi="Arial"/>
      <w:sz w:val="20"/>
      <w:szCs w:val="20"/>
    </w:rPr>
  </w:style>
  <w:style w:type="paragraph" w:customStyle="1" w:styleId="CompanyName">
    <w:name w:val="Company Name"/>
    <w:basedOn w:val="Normal"/>
    <w:next w:val="Normal"/>
    <w:uiPriority w:val="99"/>
    <w:rsid w:val="00FA10DD"/>
    <w:pPr>
      <w:spacing w:after="0" w:line="240" w:lineRule="atLeast"/>
      <w:ind w:left="245"/>
    </w:pPr>
    <w:rPr>
      <w:rFonts w:ascii="Arial" w:hAnsi="Arial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1F6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1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0E9"/>
  </w:style>
  <w:style w:type="paragraph" w:styleId="Footer">
    <w:name w:val="footer"/>
    <w:basedOn w:val="Normal"/>
    <w:link w:val="FooterChar"/>
    <w:uiPriority w:val="99"/>
    <w:rsid w:val="00FA1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0E9"/>
  </w:style>
  <w:style w:type="paragraph" w:customStyle="1" w:styleId="AddressPhone">
    <w:name w:val="Address/Phone"/>
    <w:basedOn w:val="Normal"/>
    <w:uiPriority w:val="99"/>
    <w:rsid w:val="00FA10DD"/>
    <w:pPr>
      <w:spacing w:after="0" w:line="240" w:lineRule="auto"/>
      <w:ind w:left="245"/>
    </w:pPr>
    <w:rPr>
      <w:rFonts w:ascii="Arial" w:hAnsi="Arial"/>
      <w:sz w:val="20"/>
      <w:szCs w:val="20"/>
    </w:rPr>
  </w:style>
  <w:style w:type="paragraph" w:customStyle="1" w:styleId="CompanyName">
    <w:name w:val="Company Name"/>
    <w:basedOn w:val="Normal"/>
    <w:next w:val="Normal"/>
    <w:uiPriority w:val="99"/>
    <w:rsid w:val="00FA10DD"/>
    <w:pPr>
      <w:spacing w:after="0" w:line="240" w:lineRule="atLeast"/>
      <w:ind w:left="245"/>
    </w:pPr>
    <w:rPr>
      <w:rFonts w:ascii="Arial" w:hAnsi="Arial"/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1F6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Minuets of Annual Meeting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Minuets of Annual Meeting</dc:title>
  <dc:creator>123</dc:creator>
  <cp:lastModifiedBy>Kelly Hudick</cp:lastModifiedBy>
  <cp:revision>4</cp:revision>
  <cp:lastPrinted>2013-02-23T23:54:00Z</cp:lastPrinted>
  <dcterms:created xsi:type="dcterms:W3CDTF">2016-03-16T03:48:00Z</dcterms:created>
  <dcterms:modified xsi:type="dcterms:W3CDTF">2016-03-16T03:52:00Z</dcterms:modified>
</cp:coreProperties>
</file>